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-828675</wp:posOffset>
            </wp:positionH>
            <wp:positionV relativeFrom="paragraph">
              <wp:posOffset>62865</wp:posOffset>
            </wp:positionV>
            <wp:extent cx="7011035" cy="8564245"/>
            <wp:effectExtent l="0" t="0" r="18415" b="8255"/>
            <wp:wrapNone/>
            <wp:docPr id="1" name="图片 1" descr="F-6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-6AU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11035" cy="8564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-705485</wp:posOffset>
            </wp:positionH>
            <wp:positionV relativeFrom="paragraph">
              <wp:posOffset>36195</wp:posOffset>
            </wp:positionV>
            <wp:extent cx="6784340" cy="8630920"/>
            <wp:effectExtent l="0" t="0" r="16510" b="17780"/>
            <wp:wrapNone/>
            <wp:docPr id="2" name="图片 2" descr="功放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功放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84340" cy="863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5C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27117</dc:creator>
  <cp:lastModifiedBy>初学者</cp:lastModifiedBy>
  <dcterms:modified xsi:type="dcterms:W3CDTF">2017-11-22T08:06:40Z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